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lang w:eastAsia="zh-TW"/>
        </w:rPr>
      </w:pPr>
      <w:r w:rsidRPr="0063177B">
        <w:rPr>
          <w:rFonts w:asciiTheme="minorEastAsia" w:eastAsiaTheme="minorEastAsia" w:hAnsiTheme="minorEastAsia" w:hint="eastAsia"/>
          <w:lang w:eastAsia="zh-TW"/>
        </w:rPr>
        <w:lastRenderedPageBreak/>
        <w:t>支出負担行為担当官</w:t>
      </w:r>
    </w:p>
    <w:p w14:paraId="78DA94FA" w14:textId="4116E020" w:rsidR="00172F67" w:rsidRPr="0063177B" w:rsidRDefault="00172F67" w:rsidP="00172F67">
      <w:pPr>
        <w:jc w:val="left"/>
        <w:rPr>
          <w:rFonts w:asciiTheme="minorEastAsia" w:eastAsiaTheme="minorEastAsia" w:hAnsiTheme="minorEastAsia"/>
          <w:lang w:eastAsia="zh-TW"/>
        </w:rPr>
      </w:pPr>
      <w:r w:rsidRPr="0063177B">
        <w:rPr>
          <w:rFonts w:asciiTheme="minorEastAsia" w:eastAsiaTheme="minorEastAsia" w:hAnsiTheme="minorEastAsia" w:hint="eastAsia"/>
          <w:lang w:eastAsia="zh-TW"/>
        </w:rPr>
        <w:t xml:space="preserve">　</w:t>
      </w:r>
      <w:r w:rsidR="00EE4B07">
        <w:rPr>
          <w:rFonts w:asciiTheme="minorEastAsia" w:eastAsiaTheme="minorEastAsia" w:hAnsiTheme="minorEastAsia" w:hint="eastAsia"/>
          <w:lang w:eastAsia="zh-TW"/>
        </w:rPr>
        <w:t>愛知</w:t>
      </w:r>
      <w:r w:rsidRPr="0063177B">
        <w:rPr>
          <w:rFonts w:asciiTheme="minorEastAsia" w:eastAsiaTheme="minorEastAsia" w:hAnsiTheme="minorEastAsia" w:hint="eastAsia"/>
          <w:lang w:eastAsia="zh-TW"/>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7"/>
      <w:footerReference w:type="default" r:id="rId8"/>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62CF"/>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346C"/>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36F2"/>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281"/>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4A26"/>
    <w:rsid w:val="00ED633B"/>
    <w:rsid w:val="00ED7858"/>
    <w:rsid w:val="00ED7B6B"/>
    <w:rsid w:val="00EE1033"/>
    <w:rsid w:val="00EE179D"/>
    <w:rsid w:val="00EE3EA8"/>
    <w:rsid w:val="00EE4B07"/>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2026-01-20T05:00:00Z</dcterms:created>
  <dcterms:modified xsi:type="dcterms:W3CDTF">2026-01-20T05:00:00Z</dcterms:modified>
</cp:coreProperties>
</file>